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6B8E" w14:textId="644F8427" w:rsidR="0068373C" w:rsidRDefault="0068373C" w:rsidP="003B123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8DB464" wp14:editId="4FDB0E35">
            <wp:simplePos x="0" y="0"/>
            <wp:positionH relativeFrom="column">
              <wp:posOffset>-236220</wp:posOffset>
            </wp:positionH>
            <wp:positionV relativeFrom="paragraph">
              <wp:posOffset>19050</wp:posOffset>
            </wp:positionV>
            <wp:extent cx="1905000" cy="1023734"/>
            <wp:effectExtent l="0" t="0" r="0" b="5080"/>
            <wp:wrapThrough wrapText="bothSides">
              <wp:wrapPolygon edited="0">
                <wp:start x="0" y="0"/>
                <wp:lineTo x="0" y="21305"/>
                <wp:lineTo x="21384" y="21305"/>
                <wp:lineTo x="21384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2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65306" w14:textId="374129ED" w:rsidR="0068373C" w:rsidRDefault="0068373C" w:rsidP="003B12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Safety Competition Study Guide</w:t>
      </w:r>
    </w:p>
    <w:p w14:paraId="4323F2C9" w14:textId="77777777" w:rsidR="0068373C" w:rsidRDefault="0068373C" w:rsidP="0068373C">
      <w:pPr>
        <w:jc w:val="center"/>
        <w:rPr>
          <w:b/>
          <w:bCs/>
          <w:sz w:val="28"/>
          <w:szCs w:val="28"/>
        </w:rPr>
      </w:pPr>
    </w:p>
    <w:p w14:paraId="1E56C9B4" w14:textId="731BEC09" w:rsidR="003B123D" w:rsidRPr="003B123D" w:rsidRDefault="003B123D" w:rsidP="003B123D">
      <w:pPr>
        <w:rPr>
          <w:b/>
          <w:bCs/>
          <w:sz w:val="28"/>
          <w:szCs w:val="28"/>
        </w:rPr>
      </w:pPr>
      <w:r w:rsidRPr="003B123D">
        <w:rPr>
          <w:b/>
          <w:bCs/>
          <w:sz w:val="28"/>
          <w:szCs w:val="28"/>
        </w:rPr>
        <w:t>Table of Contents</w:t>
      </w:r>
    </w:p>
    <w:p w14:paraId="03C36AF3" w14:textId="2676393B" w:rsidR="003B123D" w:rsidRDefault="003B123D" w:rsidP="003B123D">
      <w:pPr>
        <w:pStyle w:val="ListParagraph"/>
        <w:numPr>
          <w:ilvl w:val="0"/>
          <w:numId w:val="3"/>
        </w:numPr>
      </w:pPr>
      <w:r>
        <w:t>Introduction</w:t>
      </w:r>
    </w:p>
    <w:p w14:paraId="68A7EED8" w14:textId="0834FB68" w:rsidR="003B123D" w:rsidRDefault="003B123D" w:rsidP="003B123D">
      <w:pPr>
        <w:pStyle w:val="ListParagraph"/>
        <w:numPr>
          <w:ilvl w:val="0"/>
          <w:numId w:val="3"/>
        </w:numPr>
      </w:pPr>
      <w:r>
        <w:t>Safety Requirements</w:t>
      </w:r>
    </w:p>
    <w:p w14:paraId="35A84CAA" w14:textId="3269E67B" w:rsidR="003B123D" w:rsidRDefault="003B123D" w:rsidP="003B123D">
      <w:pPr>
        <w:pStyle w:val="ListParagraph"/>
        <w:numPr>
          <w:ilvl w:val="0"/>
          <w:numId w:val="3"/>
        </w:numPr>
      </w:pPr>
      <w:r>
        <w:t>Safety Comp</w:t>
      </w:r>
      <w:r w:rsidR="001B33E5">
        <w:t>etition</w:t>
      </w:r>
    </w:p>
    <w:p w14:paraId="13105AA9" w14:textId="3E275E83" w:rsidR="001B33E5" w:rsidRDefault="001B33E5" w:rsidP="001B33E5">
      <w:pPr>
        <w:pStyle w:val="ListParagraph"/>
        <w:numPr>
          <w:ilvl w:val="1"/>
          <w:numId w:val="3"/>
        </w:numPr>
      </w:pPr>
      <w:r>
        <w:t>Assumptions</w:t>
      </w:r>
    </w:p>
    <w:p w14:paraId="0761A794" w14:textId="3CD09E2B" w:rsidR="001B33E5" w:rsidRDefault="001B33E5" w:rsidP="001B33E5">
      <w:pPr>
        <w:pStyle w:val="ListParagraph"/>
        <w:numPr>
          <w:ilvl w:val="1"/>
          <w:numId w:val="3"/>
        </w:numPr>
      </w:pPr>
      <w:r>
        <w:t>Rules</w:t>
      </w:r>
    </w:p>
    <w:p w14:paraId="4784932D" w14:textId="1FBCBA99" w:rsidR="003B123D" w:rsidRDefault="003B123D" w:rsidP="003B123D">
      <w:pPr>
        <w:pStyle w:val="ListParagraph"/>
        <w:numPr>
          <w:ilvl w:val="0"/>
          <w:numId w:val="3"/>
        </w:numPr>
      </w:pPr>
      <w:r>
        <w:t>Study Guide</w:t>
      </w:r>
    </w:p>
    <w:p w14:paraId="264F46FE" w14:textId="06D3D63A" w:rsidR="003B123D" w:rsidRPr="001B33E5" w:rsidRDefault="003B123D" w:rsidP="003B123D">
      <w:pPr>
        <w:pStyle w:val="ListParagraph"/>
        <w:numPr>
          <w:ilvl w:val="1"/>
          <w:numId w:val="3"/>
        </w:numPr>
        <w:rPr>
          <w:b/>
          <w:bCs/>
        </w:rPr>
      </w:pPr>
      <w:r w:rsidRPr="001B33E5">
        <w:rPr>
          <w:b/>
          <w:bCs/>
        </w:rPr>
        <w:t xml:space="preserve">OSHA General Duty </w:t>
      </w:r>
      <w:r w:rsidR="001B33E5" w:rsidRPr="001B33E5">
        <w:rPr>
          <w:b/>
          <w:bCs/>
        </w:rPr>
        <w:t xml:space="preserve">Clause </w:t>
      </w:r>
      <w:r w:rsidRPr="001B33E5">
        <w:rPr>
          <w:b/>
          <w:bCs/>
        </w:rPr>
        <w:t>Regulation</w:t>
      </w:r>
    </w:p>
    <w:p w14:paraId="07CE1EE1" w14:textId="79EF32D2" w:rsidR="001B33E5" w:rsidRDefault="001B33E5" w:rsidP="001B33E5">
      <w:pPr>
        <w:pStyle w:val="ListParagraph"/>
        <w:numPr>
          <w:ilvl w:val="2"/>
          <w:numId w:val="3"/>
        </w:numPr>
      </w:pPr>
      <w:r>
        <w:t>General Duty Clause Explained</w:t>
      </w:r>
    </w:p>
    <w:p w14:paraId="687DAB85" w14:textId="0DC5D2C0" w:rsidR="001B33E5" w:rsidRDefault="001B33E5" w:rsidP="001B33E5">
      <w:pPr>
        <w:pStyle w:val="ListParagraph"/>
        <w:numPr>
          <w:ilvl w:val="2"/>
          <w:numId w:val="3"/>
        </w:numPr>
      </w:pPr>
      <w:r>
        <w:t>OSHA Regulation Excerpt</w:t>
      </w:r>
    </w:p>
    <w:p w14:paraId="6EE1CF86" w14:textId="3809E0F8" w:rsidR="001B33E5" w:rsidRPr="001B33E5" w:rsidRDefault="001B33E5" w:rsidP="003B123D">
      <w:pPr>
        <w:pStyle w:val="ListParagraph"/>
        <w:numPr>
          <w:ilvl w:val="1"/>
          <w:numId w:val="3"/>
        </w:numPr>
      </w:pPr>
      <w:r>
        <w:rPr>
          <w:b/>
          <w:bCs/>
        </w:rPr>
        <w:t>DOT Commercial Motor Vehicle Safety</w:t>
      </w:r>
    </w:p>
    <w:p w14:paraId="6E085E16" w14:textId="1BC4CC9E" w:rsidR="001B33E5" w:rsidRDefault="001B33E5" w:rsidP="001B33E5">
      <w:pPr>
        <w:pStyle w:val="ListParagraph"/>
        <w:numPr>
          <w:ilvl w:val="2"/>
          <w:numId w:val="3"/>
        </w:numPr>
      </w:pPr>
      <w:r>
        <w:t>Safety Topics-Wheel Chocks and Safety Cones</w:t>
      </w:r>
    </w:p>
    <w:p w14:paraId="67EA8351" w14:textId="2BBBD67B" w:rsidR="001B33E5" w:rsidRDefault="0093150A" w:rsidP="001B33E5">
      <w:pPr>
        <w:pStyle w:val="ListParagraph"/>
        <w:numPr>
          <w:ilvl w:val="2"/>
          <w:numId w:val="3"/>
        </w:numPr>
      </w:pPr>
      <w:r>
        <w:t>Vehicle Inspection- DVIR</w:t>
      </w:r>
    </w:p>
    <w:p w14:paraId="601FE913" w14:textId="6DDEDF13" w:rsidR="0093150A" w:rsidRPr="001B33E5" w:rsidRDefault="0093150A" w:rsidP="001B33E5">
      <w:pPr>
        <w:pStyle w:val="ListParagraph"/>
        <w:numPr>
          <w:ilvl w:val="2"/>
          <w:numId w:val="3"/>
        </w:numPr>
      </w:pPr>
      <w:r>
        <w:t>Transporting Hazardous Material</w:t>
      </w:r>
    </w:p>
    <w:p w14:paraId="2D142572" w14:textId="6154021C" w:rsidR="003B123D" w:rsidRPr="001B33E5" w:rsidRDefault="003B123D" w:rsidP="003B123D">
      <w:pPr>
        <w:pStyle w:val="ListParagraph"/>
        <w:numPr>
          <w:ilvl w:val="1"/>
          <w:numId w:val="3"/>
        </w:numPr>
        <w:rPr>
          <w:b/>
          <w:bCs/>
        </w:rPr>
      </w:pPr>
      <w:r w:rsidRPr="001B33E5">
        <w:rPr>
          <w:b/>
          <w:bCs/>
        </w:rPr>
        <w:t>OSHA Hazardous Communication Regulation</w:t>
      </w:r>
    </w:p>
    <w:p w14:paraId="51A39231" w14:textId="2D7AE298" w:rsidR="003B123D" w:rsidRDefault="003B123D" w:rsidP="003B123D">
      <w:pPr>
        <w:pStyle w:val="ListParagraph"/>
        <w:numPr>
          <w:ilvl w:val="2"/>
          <w:numId w:val="3"/>
        </w:numPr>
      </w:pPr>
      <w:r>
        <w:t>Safety Data Sheet</w:t>
      </w:r>
      <w:r w:rsidR="001B33E5">
        <w:t>s</w:t>
      </w:r>
    </w:p>
    <w:p w14:paraId="4E56D935" w14:textId="77777777" w:rsidR="0093150A" w:rsidRDefault="001B33E5" w:rsidP="003B123D">
      <w:pPr>
        <w:pStyle w:val="ListParagraph"/>
        <w:numPr>
          <w:ilvl w:val="2"/>
          <w:numId w:val="3"/>
        </w:numPr>
      </w:pPr>
      <w:r>
        <w:t xml:space="preserve">Safety Topics- Solvents, Hazcomm Labels, </w:t>
      </w:r>
    </w:p>
    <w:p w14:paraId="5E53B1EA" w14:textId="780AB88C" w:rsidR="001B33E5" w:rsidRDefault="001B33E5" w:rsidP="003B123D">
      <w:pPr>
        <w:pStyle w:val="ListParagraph"/>
        <w:numPr>
          <w:ilvl w:val="2"/>
          <w:numId w:val="3"/>
        </w:numPr>
      </w:pPr>
      <w:r>
        <w:t>NIOSH Pocket Guide</w:t>
      </w:r>
    </w:p>
    <w:p w14:paraId="7B61177D" w14:textId="1A041261" w:rsidR="003B123D" w:rsidRPr="001B33E5" w:rsidRDefault="003B123D" w:rsidP="003B123D">
      <w:pPr>
        <w:pStyle w:val="ListParagraph"/>
        <w:numPr>
          <w:ilvl w:val="1"/>
          <w:numId w:val="3"/>
        </w:numPr>
        <w:rPr>
          <w:b/>
          <w:bCs/>
        </w:rPr>
      </w:pPr>
      <w:r w:rsidRPr="001B33E5">
        <w:rPr>
          <w:b/>
          <w:bCs/>
        </w:rPr>
        <w:t>Hazard Recognition</w:t>
      </w:r>
    </w:p>
    <w:p w14:paraId="2941E0F1" w14:textId="33CC6871" w:rsidR="001B33E5" w:rsidRDefault="001B33E5" w:rsidP="001B33E5">
      <w:pPr>
        <w:pStyle w:val="ListParagraph"/>
        <w:numPr>
          <w:ilvl w:val="2"/>
          <w:numId w:val="3"/>
        </w:numPr>
      </w:pPr>
      <w:r>
        <w:t>Safety Topic’s-Hazard Awareness, Hazard Recognition, Hazard ID</w:t>
      </w:r>
    </w:p>
    <w:p w14:paraId="2AED9EEB" w14:textId="0F9229A7" w:rsidR="0093150A" w:rsidRPr="0093150A" w:rsidRDefault="0093150A" w:rsidP="0093150A">
      <w:pPr>
        <w:pStyle w:val="ListParagraph"/>
        <w:numPr>
          <w:ilvl w:val="1"/>
          <w:numId w:val="3"/>
        </w:numPr>
        <w:rPr>
          <w:b/>
          <w:bCs/>
        </w:rPr>
      </w:pPr>
      <w:r w:rsidRPr="0093150A">
        <w:rPr>
          <w:b/>
          <w:bCs/>
        </w:rPr>
        <w:t>PPE-Personal Protective Equipment</w:t>
      </w:r>
    </w:p>
    <w:p w14:paraId="75549926" w14:textId="3EFF7896" w:rsidR="0093150A" w:rsidRDefault="0093150A" w:rsidP="0093150A">
      <w:pPr>
        <w:pStyle w:val="ListParagraph"/>
        <w:numPr>
          <w:ilvl w:val="2"/>
          <w:numId w:val="3"/>
        </w:numPr>
      </w:pPr>
      <w:r>
        <w:t>PPE Requirements</w:t>
      </w:r>
    </w:p>
    <w:p w14:paraId="61587BD9" w14:textId="64741DD8" w:rsidR="0093150A" w:rsidRDefault="0093150A" w:rsidP="0093150A">
      <w:pPr>
        <w:pStyle w:val="ListParagraph"/>
        <w:numPr>
          <w:ilvl w:val="2"/>
          <w:numId w:val="3"/>
        </w:numPr>
      </w:pPr>
      <w:r>
        <w:t>Glove Safety</w:t>
      </w:r>
    </w:p>
    <w:p w14:paraId="75D495BA" w14:textId="1D343503" w:rsidR="0093150A" w:rsidRDefault="0093150A" w:rsidP="003B123D">
      <w:pPr>
        <w:pStyle w:val="ListParagraph"/>
        <w:numPr>
          <w:ilvl w:val="1"/>
          <w:numId w:val="3"/>
        </w:numPr>
        <w:rPr>
          <w:b/>
          <w:bCs/>
        </w:rPr>
      </w:pPr>
      <w:r w:rsidRPr="0093150A">
        <w:rPr>
          <w:b/>
          <w:bCs/>
        </w:rPr>
        <w:t>Chemical Spill Reporting</w:t>
      </w:r>
    </w:p>
    <w:p w14:paraId="11A9250E" w14:textId="0B8051B2" w:rsidR="000956E5" w:rsidRDefault="000956E5" w:rsidP="0093150A">
      <w:pPr>
        <w:pStyle w:val="ListParagraph"/>
        <w:numPr>
          <w:ilvl w:val="2"/>
          <w:numId w:val="3"/>
        </w:numPr>
      </w:pPr>
      <w:r>
        <w:t>Chemical Spill Response</w:t>
      </w:r>
    </w:p>
    <w:p w14:paraId="76E2817D" w14:textId="5FDBE33B" w:rsidR="0093150A" w:rsidRPr="0093150A" w:rsidRDefault="0093150A" w:rsidP="0093150A">
      <w:pPr>
        <w:pStyle w:val="ListParagraph"/>
        <w:numPr>
          <w:ilvl w:val="2"/>
          <w:numId w:val="3"/>
        </w:numPr>
      </w:pPr>
      <w:r w:rsidRPr="0093150A">
        <w:t>Reporting and Investigating</w:t>
      </w:r>
    </w:p>
    <w:p w14:paraId="15ECAF35" w14:textId="69E2B3DC" w:rsidR="0093150A" w:rsidRPr="0093150A" w:rsidRDefault="0093150A" w:rsidP="003B123D">
      <w:pPr>
        <w:pStyle w:val="ListParagraph"/>
        <w:numPr>
          <w:ilvl w:val="1"/>
          <w:numId w:val="3"/>
        </w:numPr>
        <w:rPr>
          <w:b/>
          <w:bCs/>
        </w:rPr>
      </w:pPr>
      <w:r w:rsidRPr="0093150A">
        <w:rPr>
          <w:b/>
          <w:bCs/>
        </w:rPr>
        <w:t>Ergonomic</w:t>
      </w:r>
    </w:p>
    <w:p w14:paraId="4BE95E05" w14:textId="247A047B" w:rsidR="0093150A" w:rsidRDefault="0093150A" w:rsidP="0093150A">
      <w:pPr>
        <w:pStyle w:val="ListParagraph"/>
        <w:numPr>
          <w:ilvl w:val="2"/>
          <w:numId w:val="3"/>
        </w:numPr>
      </w:pPr>
      <w:r>
        <w:t>Safe Lifting, Push Vs. Pull</w:t>
      </w:r>
    </w:p>
    <w:p w14:paraId="3A6E4BC3" w14:textId="70FACC71" w:rsidR="0093150A" w:rsidRDefault="0093150A" w:rsidP="0093150A">
      <w:pPr>
        <w:pStyle w:val="ListParagraph"/>
        <w:numPr>
          <w:ilvl w:val="2"/>
          <w:numId w:val="3"/>
        </w:numPr>
      </w:pPr>
      <w:r>
        <w:t>Sprains/Strains Safety Topic</w:t>
      </w:r>
    </w:p>
    <w:p w14:paraId="391B0100" w14:textId="5809CD5C" w:rsidR="0093150A" w:rsidRDefault="0093150A" w:rsidP="0093150A">
      <w:pPr>
        <w:pStyle w:val="ListParagraph"/>
        <w:numPr>
          <w:ilvl w:val="2"/>
          <w:numId w:val="3"/>
        </w:numPr>
      </w:pPr>
      <w:r>
        <w:t>Watch your Step Slip, Trip and Falls</w:t>
      </w:r>
    </w:p>
    <w:p w14:paraId="02ECD248" w14:textId="77777777" w:rsidR="000956E5" w:rsidRPr="000956E5" w:rsidRDefault="000956E5" w:rsidP="000956E5">
      <w:pPr>
        <w:pStyle w:val="ListParagraph"/>
        <w:numPr>
          <w:ilvl w:val="1"/>
          <w:numId w:val="3"/>
        </w:numPr>
        <w:rPr>
          <w:b/>
          <w:bCs/>
        </w:rPr>
      </w:pPr>
      <w:r w:rsidRPr="000956E5">
        <w:rPr>
          <w:b/>
          <w:bCs/>
        </w:rPr>
        <w:t>Fall Protection</w:t>
      </w:r>
    </w:p>
    <w:p w14:paraId="524BCE13" w14:textId="77777777" w:rsidR="000956E5" w:rsidRDefault="000956E5" w:rsidP="000956E5">
      <w:pPr>
        <w:pStyle w:val="ListParagraph"/>
        <w:numPr>
          <w:ilvl w:val="2"/>
          <w:numId w:val="3"/>
        </w:numPr>
      </w:pPr>
      <w:r>
        <w:t>Why is Fall Protection Important</w:t>
      </w:r>
    </w:p>
    <w:p w14:paraId="78146D1E" w14:textId="4B64A6F1" w:rsidR="003B123D" w:rsidRPr="000956E5" w:rsidRDefault="003B123D" w:rsidP="003B123D">
      <w:pPr>
        <w:pStyle w:val="ListParagraph"/>
        <w:numPr>
          <w:ilvl w:val="1"/>
          <w:numId w:val="3"/>
        </w:numPr>
        <w:rPr>
          <w:b/>
          <w:bCs/>
        </w:rPr>
      </w:pPr>
      <w:r w:rsidRPr="000956E5">
        <w:rPr>
          <w:b/>
          <w:bCs/>
        </w:rPr>
        <w:t>Ladder Safety</w:t>
      </w:r>
    </w:p>
    <w:p w14:paraId="6F653DD2" w14:textId="254D9774" w:rsidR="000956E5" w:rsidRDefault="000956E5" w:rsidP="000956E5">
      <w:pPr>
        <w:pStyle w:val="ListParagraph"/>
        <w:numPr>
          <w:ilvl w:val="2"/>
          <w:numId w:val="3"/>
        </w:numPr>
      </w:pPr>
      <w:r>
        <w:t>Ladders OSHA 1910.223</w:t>
      </w:r>
    </w:p>
    <w:p w14:paraId="2CB80E70" w14:textId="2DB4F0A9" w:rsidR="000956E5" w:rsidRDefault="000956E5" w:rsidP="000956E5">
      <w:pPr>
        <w:pStyle w:val="ListParagraph"/>
        <w:numPr>
          <w:ilvl w:val="2"/>
          <w:numId w:val="3"/>
        </w:numPr>
      </w:pPr>
      <w:r>
        <w:t>Ladder Safety Topics</w:t>
      </w:r>
    </w:p>
    <w:p w14:paraId="1698514C" w14:textId="550D762D" w:rsidR="003B123D" w:rsidRDefault="003B123D" w:rsidP="003B123D">
      <w:pPr>
        <w:pStyle w:val="ListParagraph"/>
        <w:numPr>
          <w:ilvl w:val="2"/>
          <w:numId w:val="3"/>
        </w:numPr>
      </w:pPr>
      <w:r>
        <w:t xml:space="preserve">Hazmat Spill  </w:t>
      </w:r>
    </w:p>
    <w:p w14:paraId="334C5198" w14:textId="0ED5C750" w:rsidR="003B123D" w:rsidRPr="007D585D" w:rsidRDefault="003B123D" w:rsidP="003B123D">
      <w:pPr>
        <w:pStyle w:val="ListParagraph"/>
        <w:numPr>
          <w:ilvl w:val="1"/>
          <w:numId w:val="3"/>
        </w:numPr>
        <w:rPr>
          <w:b/>
          <w:bCs/>
        </w:rPr>
      </w:pPr>
      <w:r w:rsidRPr="007D585D">
        <w:rPr>
          <w:b/>
          <w:bCs/>
        </w:rPr>
        <w:t xml:space="preserve">OSHA Powered Industrial Truck </w:t>
      </w:r>
      <w:r w:rsidR="007D585D" w:rsidRPr="007D585D">
        <w:rPr>
          <w:b/>
          <w:bCs/>
        </w:rPr>
        <w:t xml:space="preserve">(PIT) </w:t>
      </w:r>
      <w:r w:rsidRPr="007D585D">
        <w:rPr>
          <w:b/>
          <w:bCs/>
        </w:rPr>
        <w:t>Regulations</w:t>
      </w:r>
    </w:p>
    <w:p w14:paraId="3A4BF0C0" w14:textId="6D6A59EE" w:rsidR="007D585D" w:rsidRDefault="007D585D" w:rsidP="007D585D">
      <w:pPr>
        <w:pStyle w:val="ListParagraph"/>
        <w:ind w:left="1440"/>
      </w:pPr>
      <w:r w:rsidRPr="007D585D">
        <w:rPr>
          <w:b/>
          <w:bCs/>
        </w:rPr>
        <w:t>Note:</w:t>
      </w:r>
      <w:r>
        <w:t xml:space="preserve"> </w:t>
      </w:r>
      <w:r w:rsidRPr="007D585D">
        <w:rPr>
          <w:u w:val="single"/>
        </w:rPr>
        <w:t>Students will not be operating a forklift during exercise</w:t>
      </w:r>
    </w:p>
    <w:p w14:paraId="09FEA097" w14:textId="5D6B9C5B" w:rsidR="003B123D" w:rsidRDefault="007D585D" w:rsidP="003B123D">
      <w:pPr>
        <w:pStyle w:val="ListParagraph"/>
        <w:numPr>
          <w:ilvl w:val="2"/>
          <w:numId w:val="3"/>
        </w:numPr>
      </w:pPr>
      <w:r>
        <w:t xml:space="preserve">General Forklift </w:t>
      </w:r>
      <w:r w:rsidR="003B123D">
        <w:t>Operation and Training</w:t>
      </w:r>
    </w:p>
    <w:p w14:paraId="2613D027" w14:textId="48209C25" w:rsidR="003B123D" w:rsidRDefault="007D585D" w:rsidP="003B123D">
      <w:pPr>
        <w:pStyle w:val="ListParagraph"/>
        <w:numPr>
          <w:ilvl w:val="2"/>
          <w:numId w:val="3"/>
        </w:numPr>
      </w:pPr>
      <w:r>
        <w:t xml:space="preserve">General Operating </w:t>
      </w:r>
      <w:r w:rsidR="003B123D">
        <w:t>Forklift</w:t>
      </w:r>
      <w:r>
        <w:t>s</w:t>
      </w:r>
      <w:r w:rsidR="003B123D">
        <w:t xml:space="preserve">  </w:t>
      </w:r>
    </w:p>
    <w:p w14:paraId="5D5EB6DB" w14:textId="4AD9567F" w:rsidR="003B123D" w:rsidRDefault="007D585D" w:rsidP="003B123D">
      <w:pPr>
        <w:pStyle w:val="ListParagraph"/>
        <w:numPr>
          <w:ilvl w:val="2"/>
          <w:numId w:val="3"/>
        </w:numPr>
      </w:pPr>
      <w:r>
        <w:t>General PIT Daily Checklist</w:t>
      </w:r>
    </w:p>
    <w:sectPr w:rsidR="003B123D" w:rsidSect="001D3DA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1B30"/>
    <w:multiLevelType w:val="hybridMultilevel"/>
    <w:tmpl w:val="825A1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673C6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0F0"/>
    <w:multiLevelType w:val="hybridMultilevel"/>
    <w:tmpl w:val="D9CC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0794B"/>
    <w:multiLevelType w:val="hybridMultilevel"/>
    <w:tmpl w:val="F354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5B"/>
    <w:rsid w:val="00053BCC"/>
    <w:rsid w:val="000956E5"/>
    <w:rsid w:val="001B33E5"/>
    <w:rsid w:val="001D3DA9"/>
    <w:rsid w:val="002520FD"/>
    <w:rsid w:val="003B123D"/>
    <w:rsid w:val="0068373C"/>
    <w:rsid w:val="007D585D"/>
    <w:rsid w:val="008F3987"/>
    <w:rsid w:val="0093150A"/>
    <w:rsid w:val="00B1233D"/>
    <w:rsid w:val="00CA4F5B"/>
    <w:rsid w:val="00D83DD6"/>
    <w:rsid w:val="00E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79E4"/>
  <w15:chartTrackingRefBased/>
  <w15:docId w15:val="{DB4E1F15-6427-426A-A87C-629834D8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B0E015DF314898F97173D32ECDA8" ma:contentTypeVersion="22" ma:contentTypeDescription="Create a new document." ma:contentTypeScope="" ma:versionID="96ced2144098f70ec7f95b584f45fe98">
  <xsd:schema xmlns:xsd="http://www.w3.org/2001/XMLSchema" xmlns:xs="http://www.w3.org/2001/XMLSchema" xmlns:p="http://schemas.microsoft.com/office/2006/metadata/properties" xmlns:ns2="2efe62d0-0a15-4057-9798-173e259cb1af" xmlns:ns3="5958509b-a2b5-4631-959a-79b527b1eb68" targetNamespace="http://schemas.microsoft.com/office/2006/metadata/properties" ma:root="true" ma:fieldsID="e3d85ca8dd6828aa6dfc1eed69384a41" ns2:_="" ns3:_="">
    <xsd:import namespace="2efe62d0-0a15-4057-9798-173e259cb1af"/>
    <xsd:import namespace="5958509b-a2b5-4631-959a-79b527b1eb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62d0-0a15-4057-9798-173e259cb1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3d1f1fe-5768-4b33-bd32-e7b250f17192}" ma:internalName="TaxCatchAll" ma:showField="CatchAllData" ma:web="2efe62d0-0a15-4057-9798-173e259cb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8509b-a2b5-4631-959a-79b527b1e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01519a3-e1d8-4af0-9279-665a2c082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58509b-a2b5-4631-959a-79b527b1eb68" xsi:nil="true"/>
    <lcf76f155ced4ddcb4097134ff3c332f xmlns="5958509b-a2b5-4631-959a-79b527b1eb68">
      <Terms xmlns="http://schemas.microsoft.com/office/infopath/2007/PartnerControls"/>
    </lcf76f155ced4ddcb4097134ff3c332f>
    <TaxCatchAll xmlns="2efe62d0-0a15-4057-9798-173e259cb1af" xsi:nil="true"/>
  </documentManagement>
</p:properties>
</file>

<file path=customXml/itemProps1.xml><?xml version="1.0" encoding="utf-8"?>
<ds:datastoreItem xmlns:ds="http://schemas.openxmlformats.org/officeDocument/2006/customXml" ds:itemID="{336C1665-94EC-40E7-85EB-4A7E426E0ADF}"/>
</file>

<file path=customXml/itemProps2.xml><?xml version="1.0" encoding="utf-8"?>
<ds:datastoreItem xmlns:ds="http://schemas.openxmlformats.org/officeDocument/2006/customXml" ds:itemID="{D0ADFC85-F5AE-48EF-BD9C-6416833E804F}"/>
</file>

<file path=customXml/itemProps3.xml><?xml version="1.0" encoding="utf-8"?>
<ds:datastoreItem xmlns:ds="http://schemas.openxmlformats.org/officeDocument/2006/customXml" ds:itemID="{44CE48BD-012D-409C-BEBD-4F6C17C36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Laubach, Mark</dc:creator>
  <cp:keywords/>
  <dc:description/>
  <cp:lastModifiedBy>Posehn, Michele</cp:lastModifiedBy>
  <cp:revision>2</cp:revision>
  <dcterms:created xsi:type="dcterms:W3CDTF">2022-02-11T13:23:00Z</dcterms:created>
  <dcterms:modified xsi:type="dcterms:W3CDTF">2022-02-11T13:23:00Z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0x010100420CB0E015DF314898F97173D32ECDA8</vt:lpwstr>
  </property>
  <property fmtid="{D5CDD505-2E9C-101B-9397-08002B2CF9AE}" pid="3" name="MediaServiceImageTags">
    <vt:lpwstr/>
  </property>
</Properties>
</file>